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6E" w:rsidRDefault="00667E6E" w:rsidP="00667E6E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811D6ED" wp14:editId="1F6F02B0">
                <wp:extent cx="5334000" cy="3487420"/>
                <wp:effectExtent l="0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3487420"/>
                          <a:chOff x="0" y="0"/>
                          <a:chExt cx="8400" cy="5492"/>
                        </a:xfrm>
                      </wpg:grpSpPr>
                      <wps:wsp>
                        <wps:cNvPr id="7" name="AutoShape 1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400" cy="5492"/>
                          </a:xfrm>
                          <a:custGeom>
                            <a:avLst/>
                            <a:gdLst>
                              <a:gd name="T0" fmla="*/ 10 w 8400"/>
                              <a:gd name="T1" fmla="*/ 0 h 5492"/>
                              <a:gd name="T2" fmla="*/ 0 w 8400"/>
                              <a:gd name="T3" fmla="*/ 0 h 5492"/>
                              <a:gd name="T4" fmla="*/ 0 w 8400"/>
                              <a:gd name="T5" fmla="*/ 5491 h 5492"/>
                              <a:gd name="T6" fmla="*/ 10 w 8400"/>
                              <a:gd name="T7" fmla="*/ 5491 h 5492"/>
                              <a:gd name="T8" fmla="*/ 10 w 8400"/>
                              <a:gd name="T9" fmla="*/ 0 h 5492"/>
                              <a:gd name="T10" fmla="*/ 8400 w 8400"/>
                              <a:gd name="T11" fmla="*/ 0 h 5492"/>
                              <a:gd name="T12" fmla="*/ 8390 w 8400"/>
                              <a:gd name="T13" fmla="*/ 0 h 5492"/>
                              <a:gd name="T14" fmla="*/ 8390 w 8400"/>
                              <a:gd name="T15" fmla="*/ 0 h 5492"/>
                              <a:gd name="T16" fmla="*/ 10 w 8400"/>
                              <a:gd name="T17" fmla="*/ 0 h 5492"/>
                              <a:gd name="T18" fmla="*/ 10 w 8400"/>
                              <a:gd name="T19" fmla="*/ 10 h 5492"/>
                              <a:gd name="T20" fmla="*/ 8390 w 8400"/>
                              <a:gd name="T21" fmla="*/ 10 h 5492"/>
                              <a:gd name="T22" fmla="*/ 8390 w 8400"/>
                              <a:gd name="T23" fmla="*/ 2938 h 5492"/>
                              <a:gd name="T24" fmla="*/ 10 w 8400"/>
                              <a:gd name="T25" fmla="*/ 2938 h 5492"/>
                              <a:gd name="T26" fmla="*/ 10 w 8400"/>
                              <a:gd name="T27" fmla="*/ 2947 h 5492"/>
                              <a:gd name="T28" fmla="*/ 10 w 8400"/>
                              <a:gd name="T29" fmla="*/ 2957 h 5492"/>
                              <a:gd name="T30" fmla="*/ 8390 w 8400"/>
                              <a:gd name="T31" fmla="*/ 2957 h 5492"/>
                              <a:gd name="T32" fmla="*/ 8390 w 8400"/>
                              <a:gd name="T33" fmla="*/ 5482 h 5492"/>
                              <a:gd name="T34" fmla="*/ 10 w 8400"/>
                              <a:gd name="T35" fmla="*/ 5482 h 5492"/>
                              <a:gd name="T36" fmla="*/ 10 w 8400"/>
                              <a:gd name="T37" fmla="*/ 5491 h 5492"/>
                              <a:gd name="T38" fmla="*/ 8390 w 8400"/>
                              <a:gd name="T39" fmla="*/ 5491 h 5492"/>
                              <a:gd name="T40" fmla="*/ 8390 w 8400"/>
                              <a:gd name="T41" fmla="*/ 5491 h 5492"/>
                              <a:gd name="T42" fmla="*/ 8400 w 8400"/>
                              <a:gd name="T43" fmla="*/ 5491 h 5492"/>
                              <a:gd name="T44" fmla="*/ 8400 w 8400"/>
                              <a:gd name="T45" fmla="*/ 0 h 5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00" h="549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1"/>
                                </a:lnTo>
                                <a:lnTo>
                                  <a:pt x="10" y="549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400" y="0"/>
                                </a:moveTo>
                                <a:lnTo>
                                  <a:pt x="839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8390" y="10"/>
                                </a:lnTo>
                                <a:lnTo>
                                  <a:pt x="8390" y="2938"/>
                                </a:lnTo>
                                <a:lnTo>
                                  <a:pt x="10" y="2938"/>
                                </a:lnTo>
                                <a:lnTo>
                                  <a:pt x="10" y="2947"/>
                                </a:lnTo>
                                <a:lnTo>
                                  <a:pt x="10" y="2957"/>
                                </a:lnTo>
                                <a:lnTo>
                                  <a:pt x="8390" y="2957"/>
                                </a:lnTo>
                                <a:lnTo>
                                  <a:pt x="8390" y="5482"/>
                                </a:lnTo>
                                <a:lnTo>
                                  <a:pt x="10" y="5482"/>
                                </a:lnTo>
                                <a:lnTo>
                                  <a:pt x="10" y="5491"/>
                                </a:lnTo>
                                <a:lnTo>
                                  <a:pt x="8390" y="5491"/>
                                </a:lnTo>
                                <a:lnTo>
                                  <a:pt x="8400" y="5491"/>
                                </a:lnTo>
                                <a:lnTo>
                                  <a:pt x="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956"/>
                            <a:ext cx="8381" cy="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before="33"/>
                                <w:ind w:left="100"/>
                                <w:jc w:val="both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maggiorenni e giuridicamente capaci di agire.</w:t>
                              </w:r>
                            </w:p>
                            <w:p w:rsidR="00667E6E" w:rsidRDefault="00667E6E" w:rsidP="00667E6E">
                              <w:pPr>
                                <w:spacing w:before="160" w:line="393" w:lineRule="auto"/>
                                <w:ind w:left="100" w:right="95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All’infuori dei predetti non esistono altri chiamati alla successione, non avendo il defunto lasciato figli, né legittimi, né legittimati, né naturali riconosciuti,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adottivi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discendenti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figli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figlie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predefunti,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né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comunque altra persona che possa per legge vantare diritti sull’eredità morendo dismessa dal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defunto.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2138"/>
                            <a:ext cx="4950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senza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aver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fatto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né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lasciato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alcun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testamento.</w:t>
                              </w:r>
                            </w:p>
                            <w:p w:rsidR="00667E6E" w:rsidRDefault="00667E6E" w:rsidP="00667E6E">
                              <w:pPr>
                                <w:spacing w:before="16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Che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chiamati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successione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sono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Signori: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1720"/>
                            <a:ext cx="59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in via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1720"/>
                            <a:ext cx="211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residente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vita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" y="1308"/>
                            <a:ext cx="14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890"/>
                            <a:ext cx="92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ind w:right="6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il  Signor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76" y="890"/>
                            <a:ext cx="171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ind w:left="29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è deceduto a</w:t>
                              </w:r>
                            </w:p>
                            <w:p w:rsidR="00667E6E" w:rsidRDefault="00667E6E" w:rsidP="00667E6E">
                              <w:pPr>
                                <w:spacing w:before="164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, che era nato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890"/>
                            <a:ext cx="120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2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che in</w:t>
                              </w:r>
                              <w:r>
                                <w:rPr>
                                  <w:rFonts w:ascii="Arial"/>
                                  <w:b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70"/>
                            <a:ext cx="6638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E6E" w:rsidRDefault="00667E6E" w:rsidP="00667E6E">
                              <w:pPr>
                                <w:spacing w:line="221" w:lineRule="exact"/>
                                <w:ind w:left="3235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ATTESTAZIONE</w:t>
                              </w:r>
                            </w:p>
                            <w:p w:rsidR="00667E6E" w:rsidRDefault="00667E6E" w:rsidP="00667E6E">
                              <w:pPr>
                                <w:spacing w:before="155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E’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vero,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pubblico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notorio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nostra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</w:rPr>
                                <w:t>conoscenza: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20pt;height:274.6pt;mso-position-horizontal-relative:char;mso-position-vertical-relative:line" coordsize="8400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">
                <v:shape id="AutoShape 17" o:spid="_x0000_s1027" style="position:absolute;left:-1;width:8400;height:5492;visibility:visible;mso-wrap-style:square;v-text-anchor:top" coordsize="8400,5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UAcMA&#10;AADaAAAADwAAAGRycy9kb3ducmV2LnhtbESPUWvCMBSF3wX/Q7jC3myqD9N1RpnC2JgIrt0PuDbX&#10;piy5KU2m3b83g4GPh3POdzirzeCsuFAfWs8KZlkOgrj2uuVGwVf1Ol2CCBFZo/VMCn4pwGY9Hq2w&#10;0P7Kn3QpYyMShEOBCkyMXSFlqA05DJnviJN39r3DmGTfSN3jNcGdlfM8f5QOW04LBjvaGaq/yx+n&#10;oJxvD+ajmj3pA5f749vCUnWySj1MhpdnEJGGeA//t9+1ggX8XU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UAcMAAADaAAAADwAAAAAAAAAAAAAAAACYAgAAZHJzL2Rv&#10;d25yZXYueG1sUEsFBgAAAAAEAAQA9QAAAIgDAAAAAA==&#10;" path="m10,l,,,5491r10,l10,xm8400,r-10,l10,r,10l8390,10r,2928l10,2938r,9l10,2957r8380,l8390,5482r-8380,l10,5491r8380,l8400,5491,8400,xe" fillcolor="black" stroked="f">
                  <v:path arrowok="t" o:connecttype="custom" o:connectlocs="10,0;0,0;0,5491;10,5491;10,0;8400,0;8390,0;8390,0;10,0;10,10;8390,10;8390,2938;10,2938;10,2947;10,2957;8390,2957;8390,5482;10,5482;10,5491;8390,5491;8390,5491;8400,5491;8400,0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9;top:2956;width:8381;height: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67E6E" w:rsidRDefault="00667E6E" w:rsidP="00667E6E">
                        <w:pPr>
                          <w:spacing w:before="33"/>
                          <w:ind w:left="100"/>
                          <w:jc w:val="both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maggiorenni e giuridicamente capaci di agire.</w:t>
                        </w:r>
                      </w:p>
                      <w:p w:rsidR="00667E6E" w:rsidRDefault="00667E6E" w:rsidP="00667E6E">
                        <w:pPr>
                          <w:spacing w:before="160" w:line="393" w:lineRule="auto"/>
                          <w:ind w:left="100" w:right="95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All’infuori dei predetti non esistono altri chiamati alla successione, non avendo il defunto lasciato figli, né legittimi, né legittimati, né naturali riconosciuti,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adottivi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discendenti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figli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figlie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predefunti,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né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comunque altra persona che possa per legge vantare diritti sull’eredità morendo dismessa dal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defunto.</w:t>
                        </w:r>
                      </w:p>
                    </w:txbxContent>
                  </v:textbox>
                </v:shape>
                <v:shape id="Text Box 15" o:spid="_x0000_s1029" type="#_x0000_t202" style="position:absolute;left:110;top:2138;width:4950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senza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aver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fatto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né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lasciato</w:t>
                        </w:r>
                        <w:r>
                          <w:rPr>
                            <w:rFonts w:ascii="Arial" w:hAnsi="Arial"/>
                            <w:b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alcun</w:t>
                        </w:r>
                        <w:r>
                          <w:rPr>
                            <w:rFonts w:ascii="Arial" w:hAnsi="Arial"/>
                            <w:b/>
                            <w:spacing w:val="-2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testamento.</w:t>
                        </w:r>
                      </w:p>
                      <w:p w:rsidR="00667E6E" w:rsidRDefault="00667E6E" w:rsidP="00667E6E">
                        <w:pPr>
                          <w:spacing w:before="16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Che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chiamati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successione</w:t>
                        </w:r>
                        <w:r>
                          <w:rPr>
                            <w:rFonts w:ascii="Arial"/>
                            <w:b/>
                            <w:spacing w:val="-1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sono</w:t>
                        </w:r>
                        <w:r>
                          <w:rPr>
                            <w:rFonts w:ascii="Arial"/>
                            <w:b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Signori:</w:t>
                        </w:r>
                      </w:p>
                    </w:txbxContent>
                  </v:textbox>
                </v:shape>
                <v:shape id="Text Box 14" o:spid="_x0000_s1030" type="#_x0000_t202" style="position:absolute;left:3787;top:1720;width:592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in via</w:t>
                        </w:r>
                      </w:p>
                    </w:txbxContent>
                  </v:textbox>
                </v:shape>
                <v:shape id="Text Box 13" o:spid="_x0000_s1031" type="#_x0000_t202" style="position:absolute;left:110;top:1720;width:2119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residente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vita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a</w:t>
                        </w:r>
                      </w:p>
                    </w:txbxContent>
                  </v:textbox>
                </v:shape>
                <v:shape id="Text Box 12" o:spid="_x0000_s1032" type="#_x0000_t202" style="position:absolute;left:5169;top:1308;width:14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il</w:t>
                        </w:r>
                      </w:p>
                    </w:txbxContent>
                  </v:textbox>
                </v:shape>
                <v:shape id="Text Box 11" o:spid="_x0000_s1033" type="#_x0000_t202" style="position:absolute;left:5524;top:890;width:92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ind w:right="6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il  Signor</w:t>
                        </w:r>
                      </w:p>
                    </w:txbxContent>
                  </v:textbox>
                </v:shape>
                <v:shape id="Text Box 10" o:spid="_x0000_s1034" type="#_x0000_t202" style="position:absolute;left:1876;top:890;width:1711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ind w:left="29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è deceduto a</w:t>
                        </w:r>
                      </w:p>
                      <w:p w:rsidR="00667E6E" w:rsidRDefault="00667E6E" w:rsidP="00667E6E">
                        <w:pPr>
                          <w:spacing w:before="16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, che era nato a</w:t>
                        </w:r>
                      </w:p>
                    </w:txbxContent>
                  </v:textbox>
                </v:shape>
                <v:shape id="Text Box 9" o:spid="_x0000_s1035" type="#_x0000_t202" style="position:absolute;left:110;top:890;width:1202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2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</w:rPr>
                          <w:t>che in</w:t>
                        </w:r>
                        <w:r>
                          <w:rPr>
                            <w:rFonts w:ascii="Arial"/>
                            <w:b/>
                            <w:spacing w:val="-2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</w:rPr>
                          <w:t>data</w:t>
                        </w:r>
                      </w:p>
                    </w:txbxContent>
                  </v:textbox>
                </v:shape>
                <v:shape id="Text Box 8" o:spid="_x0000_s1036" type="#_x0000_t202" style="position:absolute;left:110;top:70;width:663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67E6E" w:rsidRDefault="00667E6E" w:rsidP="00667E6E">
                        <w:pPr>
                          <w:spacing w:line="221" w:lineRule="exact"/>
                          <w:ind w:left="3235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ATTESTAZIONE</w:t>
                        </w:r>
                      </w:p>
                      <w:p w:rsidR="00667E6E" w:rsidRDefault="00667E6E" w:rsidP="00667E6E">
                        <w:pPr>
                          <w:spacing w:before="15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E’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vero,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pubblico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notorio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nostra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</w:rPr>
                          <w:t>conoscenza: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7E6E" w:rsidRDefault="00667E6E" w:rsidP="00667E6E">
      <w:pPr>
        <w:pStyle w:val="Corpotesto"/>
        <w:rPr>
          <w:sz w:val="20"/>
        </w:rPr>
      </w:pPr>
    </w:p>
    <w:p w:rsidR="00667E6E" w:rsidRDefault="00667E6E" w:rsidP="00667E6E">
      <w:pPr>
        <w:pStyle w:val="Corpotesto"/>
        <w:spacing w:before="3"/>
        <w:rPr>
          <w:sz w:val="26"/>
        </w:rPr>
      </w:pPr>
    </w:p>
    <w:p w:rsidR="00667E6E" w:rsidRDefault="00667E6E" w:rsidP="00667E6E">
      <w:pPr>
        <w:pStyle w:val="Titolo1"/>
        <w:spacing w:before="59"/>
        <w:rPr>
          <w:u w:val="none"/>
        </w:rPr>
      </w:pPr>
      <w:r>
        <w:t>Eventuali differenti dichiarazioni richieste da Banche/Poste/Assicurazioni/</w:t>
      </w:r>
    </w:p>
    <w:p w:rsidR="00667E6E" w:rsidRDefault="00667E6E" w:rsidP="00667E6E">
      <w:pPr>
        <w:tabs>
          <w:tab w:val="left" w:pos="4827"/>
          <w:tab w:val="left" w:pos="7361"/>
        </w:tabs>
        <w:spacing w:before="8" w:line="247" w:lineRule="auto"/>
        <w:ind w:left="224" w:right="215"/>
        <w:rPr>
          <w:rFonts w:ascii="Arial" w:hAnsi="Arial"/>
          <w:sz w:val="26"/>
        </w:rPr>
      </w:pPr>
      <w:r>
        <w:rPr>
          <w:rFonts w:ascii="Arial" w:hAnsi="Arial"/>
          <w:sz w:val="26"/>
          <w:u w:val="single"/>
        </w:rPr>
        <w:t>Enti  ecc.  devono</w:t>
      </w:r>
      <w:r>
        <w:rPr>
          <w:rFonts w:ascii="Arial" w:hAnsi="Arial"/>
          <w:spacing w:val="53"/>
          <w:sz w:val="26"/>
          <w:u w:val="single"/>
        </w:rPr>
        <w:t xml:space="preserve"> </w:t>
      </w:r>
      <w:r>
        <w:rPr>
          <w:rFonts w:ascii="Arial" w:hAnsi="Arial"/>
          <w:sz w:val="26"/>
          <w:u w:val="single"/>
        </w:rPr>
        <w:t>essere</w:t>
      </w:r>
      <w:r>
        <w:rPr>
          <w:rFonts w:ascii="Arial" w:hAnsi="Arial"/>
          <w:spacing w:val="64"/>
          <w:sz w:val="26"/>
          <w:u w:val="single"/>
        </w:rPr>
        <w:t xml:space="preserve"> </w:t>
      </w:r>
      <w:r>
        <w:rPr>
          <w:rFonts w:ascii="Arial" w:hAnsi="Arial"/>
          <w:sz w:val="26"/>
          <w:u w:val="single"/>
        </w:rPr>
        <w:t>depositate</w:t>
      </w:r>
      <w:r>
        <w:rPr>
          <w:rFonts w:ascii="Arial" w:hAnsi="Arial"/>
          <w:sz w:val="26"/>
          <w:u w:val="single"/>
        </w:rPr>
        <w:tab/>
        <w:t>(allegando</w:t>
      </w:r>
      <w:r>
        <w:rPr>
          <w:rFonts w:ascii="Arial" w:hAnsi="Arial"/>
          <w:spacing w:val="68"/>
          <w:sz w:val="26"/>
          <w:u w:val="single"/>
        </w:rPr>
        <w:t xml:space="preserve"> </w:t>
      </w:r>
      <w:r>
        <w:rPr>
          <w:rFonts w:ascii="Arial" w:hAnsi="Arial"/>
          <w:sz w:val="26"/>
          <w:u w:val="single"/>
        </w:rPr>
        <w:t>il</w:t>
      </w:r>
      <w:r>
        <w:rPr>
          <w:rFonts w:ascii="Arial" w:hAnsi="Arial"/>
          <w:spacing w:val="64"/>
          <w:sz w:val="26"/>
          <w:u w:val="single"/>
        </w:rPr>
        <w:t xml:space="preserve"> </w:t>
      </w:r>
      <w:r>
        <w:rPr>
          <w:rFonts w:ascii="Arial" w:hAnsi="Arial"/>
          <w:sz w:val="26"/>
          <w:u w:val="single"/>
        </w:rPr>
        <w:t>testo)</w:t>
      </w:r>
      <w:r>
        <w:rPr>
          <w:rFonts w:ascii="Arial" w:hAnsi="Arial"/>
          <w:sz w:val="26"/>
          <w:u w:val="single"/>
        </w:rPr>
        <w:tab/>
        <w:t>in cancelleria al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  <w:u w:val="single"/>
        </w:rPr>
        <w:t>momento della richiesta</w:t>
      </w:r>
      <w:r>
        <w:rPr>
          <w:rFonts w:ascii="Arial" w:hAnsi="Arial"/>
          <w:spacing w:val="-6"/>
          <w:sz w:val="26"/>
          <w:u w:val="single"/>
        </w:rPr>
        <w:t xml:space="preserve"> </w:t>
      </w:r>
      <w:r>
        <w:rPr>
          <w:rFonts w:ascii="Arial" w:hAnsi="Arial"/>
          <w:sz w:val="26"/>
          <w:u w:val="single"/>
        </w:rPr>
        <w:t>dell’appuntamento</w:t>
      </w:r>
    </w:p>
    <w:p w:rsidR="00AA2770" w:rsidRDefault="00667E6E">
      <w:bookmarkStart w:id="0" w:name="_GoBack"/>
      <w:bookmarkEnd w:id="0"/>
    </w:p>
    <w:sectPr w:rsidR="00AA2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6E"/>
    <w:rsid w:val="005945A9"/>
    <w:rsid w:val="00667E6E"/>
    <w:rsid w:val="008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7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67E6E"/>
    <w:pPr>
      <w:spacing w:before="8"/>
      <w:ind w:left="224"/>
      <w:outlineLvl w:val="0"/>
    </w:pPr>
    <w:rPr>
      <w:rFonts w:ascii="Arial" w:eastAsia="Arial" w:hAnsi="Arial" w:cs="Arial"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67E6E"/>
    <w:rPr>
      <w:rFonts w:ascii="Arial" w:eastAsia="Arial" w:hAnsi="Arial" w:cs="Arial"/>
      <w:sz w:val="26"/>
      <w:szCs w:val="26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667E6E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E6E"/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7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67E6E"/>
    <w:pPr>
      <w:spacing w:before="8"/>
      <w:ind w:left="224"/>
      <w:outlineLvl w:val="0"/>
    </w:pPr>
    <w:rPr>
      <w:rFonts w:ascii="Arial" w:eastAsia="Arial" w:hAnsi="Arial" w:cs="Arial"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67E6E"/>
    <w:rPr>
      <w:rFonts w:ascii="Arial" w:eastAsia="Arial" w:hAnsi="Arial" w:cs="Arial"/>
      <w:sz w:val="26"/>
      <w:szCs w:val="26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667E6E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E6E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Caviglione</dc:creator>
  <cp:lastModifiedBy>Anna Caviglione</cp:lastModifiedBy>
  <cp:revision>1</cp:revision>
  <dcterms:created xsi:type="dcterms:W3CDTF">2020-07-14T07:12:00Z</dcterms:created>
  <dcterms:modified xsi:type="dcterms:W3CDTF">2020-07-14T07:14:00Z</dcterms:modified>
</cp:coreProperties>
</file>